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444F" w14:textId="2419CFDD" w:rsidR="007F2B0F" w:rsidRDefault="007F2B0F" w:rsidP="007F2B0F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40"/>
          <w:szCs w:val="40"/>
          <w:lang w:eastAsia="bg-BG"/>
        </w:rPr>
      </w:pPr>
      <w:r w:rsidRPr="007F2B0F">
        <w:rPr>
          <w:rFonts w:eastAsia="Times New Roman"/>
          <w:b/>
          <w:bCs/>
          <w:sz w:val="40"/>
          <w:szCs w:val="40"/>
          <w:lang w:eastAsia="bg-BG"/>
        </w:rPr>
        <w:t>С Ъ О Б Щ Е Н И Е</w:t>
      </w:r>
    </w:p>
    <w:p w14:paraId="0D481998" w14:textId="77777777" w:rsidR="007F2B0F" w:rsidRPr="006D6E9D" w:rsidRDefault="007F2B0F" w:rsidP="007F2B0F">
      <w:pPr>
        <w:shd w:val="clear" w:color="auto" w:fill="FFFFFF" w:themeFill="background1"/>
        <w:spacing w:before="100" w:beforeAutospacing="1" w:after="100" w:afterAutospacing="1"/>
        <w:ind w:firstLine="0"/>
        <w:jc w:val="center"/>
        <w:rPr>
          <w:rFonts w:eastAsia="Times New Roman"/>
          <w:b/>
          <w:bCs/>
          <w:i/>
          <w:lang w:eastAsia="bg-BG"/>
        </w:rPr>
      </w:pPr>
    </w:p>
    <w:p w14:paraId="54C4520C" w14:textId="73E1B229" w:rsidR="003538C0" w:rsidRPr="0072320C" w:rsidRDefault="003538C0" w:rsidP="0072320C">
      <w:pPr>
        <w:shd w:val="clear" w:color="auto" w:fill="FFFFFF" w:themeFill="background1"/>
        <w:spacing w:before="100" w:beforeAutospacing="1" w:after="100" w:afterAutospacing="1"/>
        <w:ind w:firstLine="0"/>
        <w:jc w:val="left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b/>
          <w:bCs/>
          <w:lang w:eastAsia="bg-BG"/>
        </w:rPr>
        <w:t>УВАЖАЕ</w:t>
      </w:r>
      <w:r w:rsidR="00871B57">
        <w:rPr>
          <w:rFonts w:eastAsia="Times New Roman"/>
          <w:b/>
          <w:bCs/>
          <w:lang w:eastAsia="bg-BG"/>
        </w:rPr>
        <w:t xml:space="preserve">МИ </w:t>
      </w:r>
      <w:r w:rsidRPr="0072320C">
        <w:rPr>
          <w:rFonts w:eastAsia="Times New Roman"/>
          <w:b/>
          <w:bCs/>
          <w:lang w:eastAsia="bg-BG"/>
        </w:rPr>
        <w:t>ИЗБИРАТЕЛИ,</w:t>
      </w:r>
    </w:p>
    <w:p w14:paraId="58C03878" w14:textId="3BBBFE68" w:rsidR="00743B07" w:rsidRPr="00D8468C" w:rsidRDefault="00BD421A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i/>
          <w:iCs/>
          <w:u w:val="single"/>
          <w:lang w:eastAsia="bg-BG"/>
        </w:rPr>
      </w:pPr>
      <w:r w:rsidRPr="0072320C">
        <w:rPr>
          <w:rFonts w:eastAsia="Times New Roman"/>
          <w:lang w:eastAsia="bg-BG"/>
        </w:rPr>
        <w:tab/>
        <w:t>Във връзка с предстоящи</w:t>
      </w:r>
      <w:r w:rsidR="00BA7A60">
        <w:rPr>
          <w:rFonts w:eastAsia="Times New Roman"/>
          <w:lang w:eastAsia="bg-BG"/>
        </w:rPr>
        <w:t>я</w:t>
      </w:r>
      <w:r w:rsidRPr="0072320C">
        <w:rPr>
          <w:rFonts w:eastAsia="Times New Roman"/>
          <w:lang w:eastAsia="bg-BG"/>
        </w:rPr>
        <w:t xml:space="preserve"> на </w:t>
      </w:r>
      <w:r w:rsidR="00BA7A60">
        <w:rPr>
          <w:rFonts w:eastAsia="Times New Roman"/>
          <w:lang w:eastAsia="bg-BG"/>
        </w:rPr>
        <w:t>10</w:t>
      </w:r>
      <w:r w:rsidR="00CE3065">
        <w:rPr>
          <w:rFonts w:eastAsia="Times New Roman"/>
          <w:lang w:val="en-US" w:eastAsia="bg-BG"/>
        </w:rPr>
        <w:t xml:space="preserve"> </w:t>
      </w:r>
      <w:proofErr w:type="spellStart"/>
      <w:r w:rsidR="00BA7A60">
        <w:rPr>
          <w:rFonts w:eastAsia="Times New Roman"/>
          <w:lang w:val="en-US" w:eastAsia="bg-BG"/>
        </w:rPr>
        <w:t>март</w:t>
      </w:r>
      <w:proofErr w:type="spellEnd"/>
      <w:r w:rsidR="00BA7A60">
        <w:rPr>
          <w:rFonts w:eastAsia="Times New Roman"/>
          <w:lang w:val="en-US" w:eastAsia="bg-BG"/>
        </w:rPr>
        <w:t xml:space="preserve"> </w:t>
      </w:r>
      <w:r w:rsidR="00CE3065">
        <w:rPr>
          <w:rFonts w:eastAsia="Times New Roman"/>
          <w:lang w:val="en-US" w:eastAsia="bg-BG"/>
        </w:rPr>
        <w:t xml:space="preserve"> 202</w:t>
      </w:r>
      <w:r w:rsidR="00BA7A60">
        <w:rPr>
          <w:rFonts w:eastAsia="Times New Roman"/>
          <w:lang w:eastAsia="bg-BG"/>
        </w:rPr>
        <w:t>4</w:t>
      </w:r>
      <w:r w:rsidR="00CE3065">
        <w:rPr>
          <w:rFonts w:eastAsia="Times New Roman"/>
          <w:lang w:val="en-US" w:eastAsia="bg-BG"/>
        </w:rPr>
        <w:t xml:space="preserve"> г.</w:t>
      </w:r>
      <w:r w:rsidR="00BA7A60">
        <w:rPr>
          <w:rFonts w:eastAsia="Times New Roman"/>
          <w:lang w:eastAsia="bg-BG"/>
        </w:rPr>
        <w:t xml:space="preserve"> нов </w:t>
      </w:r>
      <w:r w:rsidRPr="0072320C">
        <w:rPr>
          <w:rFonts w:eastAsia="Times New Roman"/>
          <w:lang w:eastAsia="bg-BG"/>
        </w:rPr>
        <w:t xml:space="preserve">избор </w:t>
      </w:r>
      <w:r w:rsidR="00C11371" w:rsidRPr="0072320C">
        <w:rPr>
          <w:rFonts w:eastAsia="Times New Roman"/>
          <w:lang w:eastAsia="bg-BG"/>
        </w:rPr>
        <w:t xml:space="preserve">за </w:t>
      </w:r>
      <w:r w:rsidR="0021182B">
        <w:rPr>
          <w:rFonts w:eastAsia="Times New Roman"/>
          <w:lang w:eastAsia="bg-BG"/>
        </w:rPr>
        <w:t>кмет</w:t>
      </w:r>
      <w:r w:rsidR="00BA7A60">
        <w:rPr>
          <w:rFonts w:eastAsia="Times New Roman"/>
          <w:lang w:eastAsia="bg-BG"/>
        </w:rPr>
        <w:t xml:space="preserve"> на кметство Стоките,</w:t>
      </w:r>
      <w:r w:rsidR="003D6434" w:rsidRPr="0072320C">
        <w:rPr>
          <w:rFonts w:eastAsia="Times New Roman"/>
          <w:lang w:eastAsia="bg-BG"/>
        </w:rPr>
        <w:t xml:space="preserve"> Ви уведомяв</w:t>
      </w:r>
      <w:r w:rsidR="003D3487">
        <w:rPr>
          <w:rFonts w:eastAsia="Times New Roman"/>
          <w:lang w:eastAsia="bg-BG"/>
        </w:rPr>
        <w:t xml:space="preserve">аме за </w:t>
      </w:r>
      <w:r w:rsidR="006D6E9D">
        <w:rPr>
          <w:rFonts w:eastAsia="Times New Roman"/>
          <w:lang w:eastAsia="bg-BG"/>
        </w:rPr>
        <w:t>м</w:t>
      </w:r>
      <w:r w:rsidR="00FA3D61">
        <w:rPr>
          <w:rFonts w:eastAsia="Times New Roman"/>
          <w:lang w:eastAsia="bg-BG"/>
        </w:rPr>
        <w:t>естата</w:t>
      </w:r>
      <w:r w:rsidR="006D6E9D">
        <w:rPr>
          <w:rFonts w:eastAsia="Times New Roman"/>
          <w:lang w:eastAsia="bg-BG"/>
        </w:rPr>
        <w:t xml:space="preserve">, </w:t>
      </w:r>
      <w:r w:rsidR="003D3487">
        <w:rPr>
          <w:rFonts w:eastAsia="Times New Roman"/>
          <w:lang w:eastAsia="bg-BG"/>
        </w:rPr>
        <w:t xml:space="preserve">сроковете </w:t>
      </w:r>
      <w:r w:rsidR="006D6E9D">
        <w:rPr>
          <w:rFonts w:eastAsia="Times New Roman"/>
          <w:lang w:eastAsia="bg-BG"/>
        </w:rPr>
        <w:t xml:space="preserve">и начина </w:t>
      </w:r>
      <w:r w:rsidR="003D3487">
        <w:rPr>
          <w:rFonts w:eastAsia="Times New Roman"/>
          <w:lang w:eastAsia="bg-BG"/>
        </w:rPr>
        <w:t xml:space="preserve">за подаване на заявления: </w:t>
      </w:r>
      <w:r w:rsidR="00D8468C" w:rsidRPr="00871B57">
        <w:rPr>
          <w:rFonts w:eastAsia="Times New Roman"/>
          <w:i/>
          <w:iCs/>
          <w:lang w:eastAsia="bg-BG"/>
        </w:rPr>
        <w:tab/>
      </w:r>
    </w:p>
    <w:p w14:paraId="0694164F" w14:textId="26E33CC5" w:rsidR="00442BB0" w:rsidRDefault="00442BB0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lang w:eastAsia="bg-BG"/>
        </w:rPr>
        <w:tab/>
      </w:r>
      <w:r w:rsidRPr="00CE0032">
        <w:rPr>
          <w:rFonts w:eastAsia="Times New Roman"/>
          <w:b/>
          <w:bCs/>
          <w:lang w:eastAsia="bg-BG"/>
        </w:rPr>
        <w:t xml:space="preserve"> </w:t>
      </w:r>
    </w:p>
    <w:p w14:paraId="255D85D2" w14:textId="64939ACC" w:rsidR="003D3487" w:rsidRDefault="006A2C8F" w:rsidP="003D3487">
      <w:pPr>
        <w:shd w:val="clear" w:color="auto" w:fill="FFFFFF" w:themeFill="background1"/>
        <w:spacing w:line="400" w:lineRule="exact"/>
        <w:rPr>
          <w:rStyle w:val="a5"/>
          <w:rFonts w:eastAsia="Times New Roman"/>
          <w:color w:val="auto"/>
          <w:lang w:eastAsia="bg-BG"/>
        </w:rPr>
      </w:pPr>
      <w:r>
        <w:rPr>
          <w:rFonts w:eastAsia="Times New Roman"/>
          <w:bCs/>
          <w:lang w:eastAsia="bg-BG"/>
        </w:rPr>
        <w:t>1</w:t>
      </w:r>
      <w:r w:rsidR="003D3487">
        <w:rPr>
          <w:rFonts w:eastAsia="Times New Roman"/>
          <w:b/>
          <w:bCs/>
          <w:lang w:eastAsia="bg-BG"/>
        </w:rPr>
        <w:t xml:space="preserve">.  </w:t>
      </w:r>
      <w:r w:rsidR="003D3487" w:rsidRPr="00CE0032">
        <w:rPr>
          <w:rFonts w:eastAsia="Times New Roman"/>
          <w:bCs/>
          <w:lang w:eastAsia="bg-BG"/>
        </w:rPr>
        <w:t xml:space="preserve">Заявление за вписване в избирателния списък по настоящ адрес </w:t>
      </w:r>
      <w:r w:rsidR="003D3487" w:rsidRPr="003E3A15">
        <w:rPr>
          <w:rStyle w:val="a5"/>
          <w:rFonts w:eastAsia="Times New Roman"/>
          <w:bCs/>
          <w:color w:val="auto"/>
          <w:u w:val="none"/>
          <w:lang w:eastAsia="bg-BG"/>
        </w:rPr>
        <w:t>(</w:t>
      </w:r>
      <w:r w:rsidR="003D3487" w:rsidRPr="00CE0032">
        <w:t>чл. 36, ал. 1 и 2 ИК)</w:t>
      </w:r>
      <w:r w:rsidR="003D3487" w:rsidRPr="00CE0032">
        <w:rPr>
          <w:rFonts w:eastAsia="Times New Roman"/>
          <w:bCs/>
          <w:lang w:eastAsia="bg-BG"/>
        </w:rPr>
        <w:t xml:space="preserve">: </w:t>
      </w:r>
      <w:hyperlink r:id="rId5" w:history="1">
        <w:r w:rsidR="003D3487" w:rsidRPr="007D30D8">
          <w:rPr>
            <w:rStyle w:val="a5"/>
            <w:rFonts w:eastAsia="Times New Roman"/>
            <w:bCs/>
            <w:lang w:eastAsia="bg-BG"/>
          </w:rPr>
          <w:t>Приложение № 13-МИ-НЧ</w:t>
        </w:r>
      </w:hyperlink>
      <w:r w:rsidR="003D3487" w:rsidRPr="00E704B3">
        <w:rPr>
          <w:rStyle w:val="a5"/>
          <w:rFonts w:eastAsia="Times New Roman"/>
          <w:bCs/>
          <w:u w:val="none"/>
          <w:lang w:val="en-US" w:eastAsia="bg-BG"/>
        </w:rPr>
        <w:t xml:space="preserve"> </w:t>
      </w:r>
      <w:r w:rsidR="003D3487" w:rsidRPr="00CE0032">
        <w:rPr>
          <w:rStyle w:val="a5"/>
          <w:rFonts w:eastAsia="Times New Roman"/>
          <w:bCs/>
          <w:color w:val="auto"/>
          <w:u w:val="none"/>
          <w:lang w:eastAsia="bg-BG"/>
        </w:rPr>
        <w:t xml:space="preserve">– </w:t>
      </w:r>
      <w:r w:rsidR="003D3487" w:rsidRPr="00CE0032">
        <w:rPr>
          <w:rStyle w:val="a5"/>
          <w:rFonts w:eastAsia="Times New Roman"/>
          <w:b/>
          <w:color w:val="auto"/>
          <w:u w:val="none"/>
          <w:lang w:eastAsia="bg-BG"/>
        </w:rPr>
        <w:t xml:space="preserve">в срок до </w:t>
      </w:r>
      <w:r w:rsidR="003D3487">
        <w:rPr>
          <w:rStyle w:val="a5"/>
          <w:rFonts w:eastAsia="Times New Roman"/>
          <w:b/>
          <w:color w:val="auto"/>
          <w:u w:val="none"/>
          <w:lang w:eastAsia="bg-BG"/>
        </w:rPr>
        <w:t>2</w:t>
      </w:r>
      <w:r w:rsidR="003D3487" w:rsidRPr="00CE0032">
        <w:rPr>
          <w:rStyle w:val="a5"/>
          <w:rFonts w:eastAsia="Times New Roman"/>
          <w:b/>
          <w:color w:val="auto"/>
          <w:u w:val="none"/>
          <w:lang w:eastAsia="bg-BG"/>
        </w:rPr>
        <w:t xml:space="preserve">4 </w:t>
      </w:r>
      <w:r w:rsidR="003D3487">
        <w:rPr>
          <w:rStyle w:val="a5"/>
          <w:rFonts w:eastAsia="Times New Roman"/>
          <w:b/>
          <w:color w:val="auto"/>
          <w:u w:val="none"/>
          <w:lang w:eastAsia="bg-BG"/>
        </w:rPr>
        <w:t>февруари</w:t>
      </w:r>
      <w:r w:rsidR="003D3487" w:rsidRPr="00CE0032">
        <w:rPr>
          <w:rStyle w:val="a5"/>
          <w:rFonts w:eastAsia="Times New Roman"/>
          <w:b/>
          <w:color w:val="auto"/>
          <w:u w:val="none"/>
          <w:lang w:eastAsia="bg-BG"/>
        </w:rPr>
        <w:t xml:space="preserve"> </w:t>
      </w:r>
      <w:r w:rsidR="003D3487">
        <w:rPr>
          <w:rStyle w:val="a5"/>
          <w:rFonts w:eastAsia="Times New Roman"/>
          <w:b/>
          <w:color w:val="auto"/>
          <w:u w:val="none"/>
          <w:lang w:eastAsia="bg-BG"/>
        </w:rPr>
        <w:t>2024</w:t>
      </w:r>
      <w:r w:rsidR="003D3487" w:rsidRPr="00CE0032">
        <w:rPr>
          <w:rStyle w:val="a5"/>
          <w:rFonts w:eastAsia="Times New Roman"/>
          <w:b/>
          <w:color w:val="auto"/>
          <w:u w:val="none"/>
          <w:lang w:eastAsia="bg-BG"/>
        </w:rPr>
        <w:t xml:space="preserve"> г.</w:t>
      </w:r>
      <w:r>
        <w:rPr>
          <w:rStyle w:val="a5"/>
          <w:rFonts w:eastAsia="Times New Roman"/>
          <w:b/>
          <w:color w:val="auto"/>
          <w:u w:val="none"/>
          <w:lang w:eastAsia="bg-BG"/>
        </w:rPr>
        <w:t xml:space="preserve">, </w:t>
      </w:r>
      <w:r w:rsidRPr="00FA3D61">
        <w:rPr>
          <w:rStyle w:val="a5"/>
          <w:rFonts w:eastAsia="Times New Roman"/>
          <w:color w:val="auto"/>
          <w:lang w:eastAsia="bg-BG"/>
        </w:rPr>
        <w:t>подава се на място в кметство Стоките</w:t>
      </w:r>
      <w:r w:rsidR="003E3A15">
        <w:rPr>
          <w:rStyle w:val="a5"/>
          <w:rFonts w:eastAsia="Times New Roman"/>
          <w:color w:val="auto"/>
          <w:lang w:eastAsia="bg-BG"/>
        </w:rPr>
        <w:t xml:space="preserve"> (адм. сграда)</w:t>
      </w:r>
    </w:p>
    <w:p w14:paraId="269DC213" w14:textId="33324260" w:rsidR="002D4196" w:rsidRPr="002D4196" w:rsidRDefault="002D4196" w:rsidP="003D3487">
      <w:pPr>
        <w:shd w:val="clear" w:color="auto" w:fill="FFFFFF" w:themeFill="background1"/>
        <w:spacing w:line="400" w:lineRule="exact"/>
        <w:rPr>
          <w:rStyle w:val="a5"/>
          <w:rFonts w:eastAsia="Times New Roman"/>
          <w:color w:val="auto"/>
          <w:u w:val="none"/>
          <w:lang w:eastAsia="bg-BG"/>
        </w:rPr>
      </w:pPr>
      <w:r w:rsidRPr="002D4196">
        <w:rPr>
          <w:rStyle w:val="a5"/>
          <w:rFonts w:eastAsia="Times New Roman"/>
          <w:color w:val="auto"/>
          <w:u w:val="none"/>
          <w:lang w:eastAsia="bg-BG"/>
        </w:rPr>
        <w:t>Заявлението</w:t>
      </w:r>
      <w:r>
        <w:rPr>
          <w:rStyle w:val="a5"/>
          <w:rFonts w:eastAsia="Times New Roman"/>
          <w:color w:val="auto"/>
          <w:u w:val="none"/>
          <w:lang w:eastAsia="bg-BG"/>
        </w:rPr>
        <w:t xml:space="preserve"> се подава лично или от нотариално упълномощено лице.</w:t>
      </w:r>
      <w:bookmarkStart w:id="0" w:name="_GoBack"/>
      <w:bookmarkEnd w:id="0"/>
    </w:p>
    <w:p w14:paraId="3723C095" w14:textId="0DC0FFB6" w:rsidR="003E3A15" w:rsidRPr="00A37D73" w:rsidRDefault="003E3A15" w:rsidP="00A37D73">
      <w:pPr>
        <w:shd w:val="clear" w:color="auto" w:fill="FFFFFF" w:themeFill="background1"/>
        <w:spacing w:line="400" w:lineRule="exact"/>
        <w:rPr>
          <w:rStyle w:val="a5"/>
          <w:rFonts w:eastAsia="Times New Roman"/>
          <w:color w:val="auto"/>
          <w:lang w:eastAsia="bg-BG"/>
        </w:rPr>
      </w:pPr>
      <w:r>
        <w:rPr>
          <w:rFonts w:eastAsia="Times New Roman"/>
          <w:lang w:eastAsia="bg-BG"/>
        </w:rPr>
        <w:t>2</w:t>
      </w:r>
      <w:r w:rsidRPr="00CE0032">
        <w:rPr>
          <w:rFonts w:eastAsia="Times New Roman"/>
          <w:lang w:eastAsia="bg-BG"/>
        </w:rPr>
        <w:t>. Заявление за гласуване с подвижна избирателна кутия (</w:t>
      </w:r>
      <w:r w:rsidRPr="00CE0032">
        <w:t>чл. 37, ал. 1 и 2 ИК)</w:t>
      </w:r>
      <w:r w:rsidRPr="00CE0032">
        <w:rPr>
          <w:rFonts w:eastAsia="Times New Roman"/>
          <w:lang w:eastAsia="bg-BG"/>
        </w:rPr>
        <w:t xml:space="preserve">: </w:t>
      </w:r>
      <w:hyperlink r:id="rId6" w:history="1">
        <w:r w:rsidRPr="007D30D8">
          <w:rPr>
            <w:rStyle w:val="a5"/>
            <w:rFonts w:eastAsia="Times New Roman"/>
            <w:lang w:eastAsia="bg-BG"/>
          </w:rPr>
          <w:t>Приложение № 17-МИ-НЧ</w:t>
        </w:r>
      </w:hyperlink>
      <w:r w:rsidRPr="00CE0032">
        <w:rPr>
          <w:rFonts w:eastAsia="Times New Roman"/>
          <w:lang w:eastAsia="bg-BG"/>
        </w:rPr>
        <w:t xml:space="preserve"> – </w:t>
      </w:r>
      <w:r w:rsidRPr="00CE0032">
        <w:rPr>
          <w:b/>
        </w:rPr>
        <w:t>в</w:t>
      </w:r>
      <w:r w:rsidRPr="00CE0032">
        <w:rPr>
          <w:bCs/>
        </w:rPr>
        <w:t xml:space="preserve"> </w:t>
      </w:r>
      <w:r w:rsidRPr="00CE0032">
        <w:rPr>
          <w:b/>
        </w:rPr>
        <w:t xml:space="preserve">срок до </w:t>
      </w:r>
      <w:r>
        <w:rPr>
          <w:b/>
        </w:rPr>
        <w:t>24</w:t>
      </w:r>
      <w:r w:rsidRPr="00CE0032">
        <w:rPr>
          <w:b/>
        </w:rPr>
        <w:t xml:space="preserve"> </w:t>
      </w:r>
      <w:r>
        <w:rPr>
          <w:b/>
        </w:rPr>
        <w:t>февруари</w:t>
      </w:r>
      <w:r w:rsidRPr="00CE0032">
        <w:rPr>
          <w:b/>
        </w:rPr>
        <w:t xml:space="preserve"> 202</w:t>
      </w:r>
      <w:r>
        <w:rPr>
          <w:b/>
        </w:rPr>
        <w:t>4</w:t>
      </w:r>
      <w:r w:rsidRPr="00CE0032">
        <w:rPr>
          <w:b/>
        </w:rPr>
        <w:t xml:space="preserve"> г. или до </w:t>
      </w:r>
      <w:r>
        <w:rPr>
          <w:b/>
        </w:rPr>
        <w:t>4</w:t>
      </w:r>
      <w:r w:rsidRPr="00CE0032">
        <w:rPr>
          <w:b/>
          <w:lang w:val="en-US"/>
        </w:rPr>
        <w:t xml:space="preserve"> </w:t>
      </w:r>
      <w:r>
        <w:rPr>
          <w:b/>
        </w:rPr>
        <w:t>март</w:t>
      </w:r>
      <w:r w:rsidRPr="00CE0032">
        <w:rPr>
          <w:b/>
          <w:lang w:val="en-US"/>
        </w:rPr>
        <w:t xml:space="preserve"> </w:t>
      </w:r>
      <w:r w:rsidRPr="00CE0032">
        <w:rPr>
          <w:b/>
        </w:rPr>
        <w:t>202</w:t>
      </w:r>
      <w:r>
        <w:rPr>
          <w:b/>
        </w:rPr>
        <w:t>4</w:t>
      </w:r>
      <w:r w:rsidRPr="00CE0032">
        <w:rPr>
          <w:b/>
        </w:rPr>
        <w:t xml:space="preserve"> г. </w:t>
      </w:r>
      <w:r w:rsidRPr="00CE0032">
        <w:rPr>
          <w:bCs/>
        </w:rPr>
        <w:t xml:space="preserve">при условие, че е образувана секция за гласуване с подвижна </w:t>
      </w:r>
      <w:r w:rsidR="00A37D73">
        <w:rPr>
          <w:bCs/>
        </w:rPr>
        <w:t xml:space="preserve">избирателна кутия, </w:t>
      </w:r>
      <w:r w:rsidR="00A37D73" w:rsidRPr="00FA3D61">
        <w:rPr>
          <w:rStyle w:val="a5"/>
          <w:rFonts w:eastAsia="Times New Roman"/>
          <w:color w:val="auto"/>
          <w:lang w:eastAsia="bg-BG"/>
        </w:rPr>
        <w:t>подава се на място в кметство Стоките</w:t>
      </w:r>
      <w:r w:rsidR="00A37D73">
        <w:rPr>
          <w:rStyle w:val="a5"/>
          <w:rFonts w:eastAsia="Times New Roman"/>
          <w:color w:val="auto"/>
          <w:lang w:eastAsia="bg-BG"/>
        </w:rPr>
        <w:t xml:space="preserve"> (адм. сграда)</w:t>
      </w:r>
    </w:p>
    <w:p w14:paraId="014B668F" w14:textId="7E816C91" w:rsidR="00FA3D61" w:rsidRDefault="003E3A15" w:rsidP="00FA3D61">
      <w:pPr>
        <w:shd w:val="clear" w:color="auto" w:fill="FFFFFF" w:themeFill="background1"/>
        <w:spacing w:line="400" w:lineRule="exact"/>
        <w:rPr>
          <w:rStyle w:val="a5"/>
          <w:rFonts w:eastAsia="Times New Roman"/>
          <w:color w:val="auto"/>
          <w:lang w:eastAsia="bg-BG"/>
        </w:rPr>
      </w:pPr>
      <w:r>
        <w:rPr>
          <w:rStyle w:val="a5"/>
          <w:rFonts w:eastAsia="Times New Roman"/>
          <w:color w:val="auto"/>
          <w:u w:val="none"/>
          <w:lang w:eastAsia="bg-BG"/>
        </w:rPr>
        <w:t>3</w:t>
      </w:r>
      <w:r w:rsidR="00FA3D61" w:rsidRPr="00FA3D61">
        <w:rPr>
          <w:rStyle w:val="a5"/>
          <w:rFonts w:eastAsia="Times New Roman"/>
          <w:color w:val="auto"/>
          <w:u w:val="none"/>
          <w:lang w:eastAsia="bg-BG"/>
        </w:rPr>
        <w:t>.</w:t>
      </w:r>
      <w:r w:rsidR="00FA3D61">
        <w:rPr>
          <w:rStyle w:val="a5"/>
          <w:rFonts w:eastAsia="Times New Roman"/>
          <w:color w:val="auto"/>
          <w:u w:val="none"/>
          <w:lang w:eastAsia="bg-BG"/>
        </w:rPr>
        <w:t xml:space="preserve"> </w:t>
      </w:r>
      <w:r w:rsidR="006A2C8F" w:rsidRPr="00CE0032">
        <w:rPr>
          <w:rFonts w:eastAsia="Times New Roman"/>
          <w:lang w:eastAsia="bg-BG"/>
        </w:rPr>
        <w:t xml:space="preserve">Заявление за отстраняване на </w:t>
      </w:r>
      <w:proofErr w:type="spellStart"/>
      <w:r w:rsidR="006A2C8F" w:rsidRPr="00CE0032">
        <w:rPr>
          <w:rFonts w:eastAsia="Times New Roman"/>
          <w:lang w:eastAsia="bg-BG"/>
        </w:rPr>
        <w:t>непълноти</w:t>
      </w:r>
      <w:proofErr w:type="spellEnd"/>
      <w:r w:rsidR="006A2C8F" w:rsidRPr="00CE0032">
        <w:rPr>
          <w:rFonts w:eastAsia="Times New Roman"/>
          <w:lang w:eastAsia="bg-BG"/>
        </w:rPr>
        <w:t xml:space="preserve"> и грешки в избирателния списък: </w:t>
      </w:r>
      <w:hyperlink r:id="rId7" w:history="1">
        <w:r w:rsidR="006A2C8F" w:rsidRPr="007D30D8">
          <w:rPr>
            <w:rStyle w:val="a5"/>
            <w:rFonts w:eastAsia="Times New Roman"/>
            <w:lang w:eastAsia="bg-BG"/>
          </w:rPr>
          <w:t>Приложение № 7-МИ-НЧ</w:t>
        </w:r>
      </w:hyperlink>
      <w:r w:rsidR="006A2C8F" w:rsidRPr="00CE0032">
        <w:rPr>
          <w:rFonts w:eastAsia="Times New Roman"/>
          <w:color w:val="FF0000"/>
          <w:lang w:eastAsia="bg-BG"/>
        </w:rPr>
        <w:t xml:space="preserve"> </w:t>
      </w:r>
      <w:r w:rsidR="006A2C8F" w:rsidRPr="00CE0032">
        <w:rPr>
          <w:rFonts w:eastAsia="Times New Roman"/>
          <w:lang w:eastAsia="bg-BG"/>
        </w:rPr>
        <w:t>(чл. 43 от ИК)</w:t>
      </w:r>
      <w:r w:rsidR="006A2C8F">
        <w:rPr>
          <w:rFonts w:eastAsia="Times New Roman"/>
          <w:lang w:eastAsia="bg-BG"/>
        </w:rPr>
        <w:t xml:space="preserve"> </w:t>
      </w:r>
      <w:r w:rsidR="006A2C8F" w:rsidRPr="00CE0032">
        <w:rPr>
          <w:rFonts w:eastAsia="Times New Roman"/>
          <w:lang w:eastAsia="bg-BG"/>
        </w:rPr>
        <w:t xml:space="preserve">– </w:t>
      </w:r>
      <w:r w:rsidR="006A2C8F" w:rsidRPr="00CE0032">
        <w:rPr>
          <w:rFonts w:eastAsia="Times New Roman"/>
          <w:b/>
          <w:bCs/>
          <w:lang w:eastAsia="bg-BG"/>
        </w:rPr>
        <w:t xml:space="preserve">в срок до </w:t>
      </w:r>
      <w:r w:rsidR="006A2C8F">
        <w:rPr>
          <w:rFonts w:eastAsia="Times New Roman"/>
          <w:b/>
          <w:bCs/>
          <w:lang w:eastAsia="bg-BG"/>
        </w:rPr>
        <w:t>02</w:t>
      </w:r>
      <w:r w:rsidR="006A2C8F" w:rsidRPr="00CE0032">
        <w:rPr>
          <w:rFonts w:eastAsia="Times New Roman"/>
          <w:b/>
          <w:bCs/>
          <w:lang w:eastAsia="bg-BG"/>
        </w:rPr>
        <w:t>.</w:t>
      </w:r>
      <w:r w:rsidR="006A2C8F">
        <w:rPr>
          <w:rFonts w:eastAsia="Times New Roman"/>
          <w:b/>
          <w:bCs/>
          <w:lang w:eastAsia="bg-BG"/>
        </w:rPr>
        <w:t>03</w:t>
      </w:r>
      <w:r w:rsidR="006A2C8F" w:rsidRPr="00CE0032">
        <w:rPr>
          <w:rFonts w:eastAsia="Times New Roman"/>
          <w:b/>
          <w:bCs/>
          <w:lang w:eastAsia="bg-BG"/>
        </w:rPr>
        <w:t>.202</w:t>
      </w:r>
      <w:r w:rsidR="006A2C8F">
        <w:rPr>
          <w:rFonts w:eastAsia="Times New Roman"/>
          <w:b/>
          <w:bCs/>
          <w:lang w:eastAsia="bg-BG"/>
        </w:rPr>
        <w:t>4</w:t>
      </w:r>
      <w:r w:rsidR="006A2C8F" w:rsidRPr="00CE0032">
        <w:rPr>
          <w:rFonts w:eastAsia="Times New Roman"/>
          <w:b/>
          <w:bCs/>
          <w:lang w:eastAsia="bg-BG"/>
        </w:rPr>
        <w:t xml:space="preserve"> г.</w:t>
      </w:r>
      <w:r w:rsidR="00FA3D61">
        <w:rPr>
          <w:rFonts w:eastAsia="Times New Roman"/>
          <w:b/>
          <w:bCs/>
          <w:lang w:eastAsia="bg-BG"/>
        </w:rPr>
        <w:t xml:space="preserve">, </w:t>
      </w:r>
      <w:r w:rsidR="00FA3D61" w:rsidRPr="00FA3D61">
        <w:rPr>
          <w:rStyle w:val="a5"/>
          <w:rFonts w:eastAsia="Times New Roman"/>
          <w:color w:val="auto"/>
          <w:lang w:eastAsia="bg-BG"/>
        </w:rPr>
        <w:t>подава се на място в</w:t>
      </w:r>
      <w:r>
        <w:rPr>
          <w:rStyle w:val="a5"/>
          <w:rFonts w:eastAsia="Times New Roman"/>
          <w:color w:val="auto"/>
          <w:lang w:eastAsia="bg-BG"/>
        </w:rPr>
        <w:t xml:space="preserve"> кметство Стоките (адм. сграда)</w:t>
      </w:r>
    </w:p>
    <w:p w14:paraId="283D3F58" w14:textId="6C1DB138" w:rsidR="00FA3D61" w:rsidRPr="00FA3D61" w:rsidRDefault="003E3A15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color w:val="auto"/>
          <w:u w:val="none"/>
          <w:lang w:eastAsia="bg-BG"/>
        </w:rPr>
      </w:pPr>
      <w:r>
        <w:rPr>
          <w:rFonts w:eastAsia="Times New Roman"/>
          <w:bCs/>
          <w:lang w:eastAsia="bg-BG"/>
        </w:rPr>
        <w:t>4</w:t>
      </w:r>
      <w:r w:rsidR="00FA3D61" w:rsidRPr="00FA3D61">
        <w:rPr>
          <w:rFonts w:eastAsia="Times New Roman"/>
          <w:bCs/>
          <w:lang w:eastAsia="bg-BG"/>
        </w:rPr>
        <w:t>.</w:t>
      </w:r>
      <w:r w:rsidR="00FA3D61">
        <w:rPr>
          <w:rFonts w:eastAsia="Times New Roman"/>
          <w:b/>
          <w:bCs/>
          <w:lang w:eastAsia="bg-BG"/>
        </w:rPr>
        <w:t xml:space="preserve">  </w:t>
      </w:r>
      <w:hyperlink r:id="rId8" w:history="1">
        <w:r w:rsidR="004D6F8A" w:rsidRPr="00CE0032">
          <w:rPr>
            <w:rStyle w:val="a5"/>
            <w:color w:val="000000" w:themeColor="text1"/>
            <w:u w:val="none"/>
          </w:rPr>
          <w:t xml:space="preserve">Заявление за вписване </w:t>
        </w:r>
        <w:r w:rsidR="0021182B" w:rsidRPr="00CE0032">
          <w:rPr>
            <w:rStyle w:val="a5"/>
            <w:color w:val="000000" w:themeColor="text1"/>
            <w:u w:val="none"/>
          </w:rPr>
          <w:t xml:space="preserve">на пропуснати избиратели </w:t>
        </w:r>
        <w:r w:rsidR="004D6F8A" w:rsidRPr="00CE0032">
          <w:rPr>
            <w:rStyle w:val="a5"/>
            <w:color w:val="000000" w:themeColor="text1"/>
            <w:u w:val="none"/>
          </w:rPr>
          <w:t>в из</w:t>
        </w:r>
        <w:r w:rsidR="003308C9" w:rsidRPr="00CE0032">
          <w:rPr>
            <w:rStyle w:val="a5"/>
            <w:color w:val="000000" w:themeColor="text1"/>
            <w:u w:val="none"/>
          </w:rPr>
          <w:t xml:space="preserve">бирателния списък </w:t>
        </w:r>
        <w:r w:rsidR="004D6F8A" w:rsidRPr="00CE0032">
          <w:rPr>
            <w:rStyle w:val="a5"/>
            <w:color w:val="000000" w:themeColor="text1"/>
            <w:u w:val="none"/>
          </w:rPr>
          <w:t>(чл.</w:t>
        </w:r>
        <w:r w:rsidR="003522C1" w:rsidRPr="00CE0032">
          <w:rPr>
            <w:rStyle w:val="a5"/>
            <w:color w:val="000000" w:themeColor="text1"/>
            <w:u w:val="none"/>
          </w:rPr>
          <w:t xml:space="preserve"> 27, ал. 3 и 4 </w:t>
        </w:r>
        <w:r w:rsidR="00301A22">
          <w:rPr>
            <w:rStyle w:val="a5"/>
            <w:color w:val="000000" w:themeColor="text1"/>
            <w:u w:val="none"/>
          </w:rPr>
          <w:t xml:space="preserve">и 6 </w:t>
        </w:r>
        <w:r w:rsidR="003522C1" w:rsidRPr="00CE0032">
          <w:rPr>
            <w:rStyle w:val="a5"/>
            <w:color w:val="000000" w:themeColor="text1"/>
            <w:u w:val="none"/>
          </w:rPr>
          <w:t>във връзка с чл.4</w:t>
        </w:r>
        <w:r w:rsidR="004D6F8A" w:rsidRPr="00CE0032">
          <w:rPr>
            <w:rStyle w:val="a5"/>
            <w:color w:val="000000" w:themeColor="text1"/>
            <w:u w:val="none"/>
          </w:rPr>
          <w:t>5</w:t>
        </w:r>
        <w:r w:rsidR="003522C1" w:rsidRPr="00CE0032">
          <w:rPr>
            <w:rStyle w:val="a5"/>
            <w:color w:val="000000" w:themeColor="text1"/>
            <w:u w:val="none"/>
          </w:rPr>
          <w:t>, ал.</w:t>
        </w:r>
        <w:r w:rsidR="004D6F8A" w:rsidRPr="00CE0032">
          <w:rPr>
            <w:rStyle w:val="a5"/>
            <w:color w:val="000000" w:themeColor="text1"/>
            <w:u w:val="none"/>
          </w:rPr>
          <w:t xml:space="preserve">1 </w:t>
        </w:r>
        <w:r w:rsidR="003522C1" w:rsidRPr="00CE0032">
          <w:rPr>
            <w:rStyle w:val="a5"/>
            <w:color w:val="000000" w:themeColor="text1"/>
            <w:u w:val="none"/>
          </w:rPr>
          <w:t xml:space="preserve">от </w:t>
        </w:r>
        <w:r w:rsidR="004D6F8A" w:rsidRPr="00CE0032">
          <w:rPr>
            <w:rStyle w:val="a5"/>
            <w:color w:val="000000" w:themeColor="text1"/>
            <w:u w:val="none"/>
          </w:rPr>
          <w:t>ИК)</w:t>
        </w:r>
      </w:hyperlink>
      <w:r w:rsidR="004D6F8A" w:rsidRPr="00CE0032">
        <w:rPr>
          <w:rStyle w:val="a5"/>
          <w:color w:val="000000" w:themeColor="text1"/>
          <w:u w:val="none"/>
        </w:rPr>
        <w:t>:</w:t>
      </w:r>
      <w:r w:rsidR="004D6F8A" w:rsidRPr="00CE0032">
        <w:rPr>
          <w:color w:val="000000" w:themeColor="text1"/>
        </w:rPr>
        <w:t xml:space="preserve"> </w:t>
      </w:r>
      <w:hyperlink r:id="rId9" w:history="1">
        <w:r w:rsidR="004D6F8A" w:rsidRPr="007D30D8">
          <w:rPr>
            <w:rStyle w:val="a5"/>
            <w:rFonts w:eastAsia="Times New Roman"/>
            <w:lang w:eastAsia="bg-BG"/>
          </w:rPr>
          <w:t>Приложение № 1</w:t>
        </w:r>
        <w:r w:rsidR="003522C1" w:rsidRPr="007D30D8">
          <w:rPr>
            <w:rStyle w:val="a5"/>
            <w:rFonts w:eastAsia="Times New Roman"/>
            <w:lang w:eastAsia="bg-BG"/>
          </w:rPr>
          <w:t>0</w:t>
        </w:r>
        <w:r w:rsidR="004D6F8A" w:rsidRPr="007D30D8">
          <w:rPr>
            <w:rStyle w:val="a5"/>
            <w:rFonts w:eastAsia="Times New Roman"/>
            <w:lang w:eastAsia="bg-BG"/>
          </w:rPr>
          <w:t>-</w:t>
        </w:r>
        <w:r w:rsidR="00871B57" w:rsidRPr="007D30D8">
          <w:rPr>
            <w:rStyle w:val="a5"/>
            <w:rFonts w:eastAsia="Times New Roman"/>
            <w:lang w:eastAsia="bg-BG"/>
          </w:rPr>
          <w:t>МИ-НЧ</w:t>
        </w:r>
      </w:hyperlink>
      <w:r w:rsidR="006A2C8F">
        <w:rPr>
          <w:rStyle w:val="a5"/>
          <w:rFonts w:eastAsia="Times New Roman"/>
          <w:u w:val="none"/>
          <w:lang w:eastAsia="bg-BG"/>
        </w:rPr>
        <w:t xml:space="preserve"> –</w:t>
      </w:r>
      <w:r w:rsidR="00FA3D61">
        <w:rPr>
          <w:rStyle w:val="a5"/>
          <w:rFonts w:eastAsia="Times New Roman"/>
          <w:u w:val="none"/>
          <w:lang w:eastAsia="bg-BG"/>
        </w:rPr>
        <w:t xml:space="preserve"> </w:t>
      </w:r>
      <w:r w:rsidR="00FA3D61" w:rsidRPr="00FA3D61">
        <w:rPr>
          <w:rStyle w:val="a5"/>
          <w:rFonts w:eastAsia="Times New Roman"/>
          <w:color w:val="auto"/>
          <w:u w:val="none"/>
          <w:lang w:eastAsia="bg-BG"/>
        </w:rPr>
        <w:t xml:space="preserve">до предаване на </w:t>
      </w:r>
      <w:r w:rsidR="006A2C8F" w:rsidRPr="00FA3D61">
        <w:rPr>
          <w:rStyle w:val="a5"/>
          <w:rFonts w:eastAsia="Times New Roman"/>
          <w:color w:val="auto"/>
          <w:u w:val="none"/>
          <w:lang w:eastAsia="bg-BG"/>
        </w:rPr>
        <w:t xml:space="preserve"> </w:t>
      </w:r>
      <w:r w:rsidR="00FA3D61" w:rsidRPr="00FA3D61">
        <w:rPr>
          <w:rStyle w:val="a5"/>
          <w:rFonts w:eastAsia="Times New Roman"/>
          <w:color w:val="auto"/>
          <w:u w:val="none"/>
          <w:lang w:eastAsia="bg-BG"/>
        </w:rPr>
        <w:t>изб</w:t>
      </w:r>
      <w:r w:rsidR="00FA3D61">
        <w:rPr>
          <w:rStyle w:val="a5"/>
          <w:rFonts w:eastAsia="Times New Roman"/>
          <w:color w:val="auto"/>
          <w:u w:val="none"/>
          <w:lang w:eastAsia="bg-BG"/>
        </w:rPr>
        <w:t>ирателния с</w:t>
      </w:r>
      <w:r w:rsidR="00FA3D61" w:rsidRPr="00FA3D61">
        <w:rPr>
          <w:rStyle w:val="a5"/>
          <w:rFonts w:eastAsia="Times New Roman"/>
          <w:color w:val="auto"/>
          <w:u w:val="none"/>
          <w:lang w:eastAsia="bg-BG"/>
        </w:rPr>
        <w:t>писък на СИК, подава се в Община Севлиево</w:t>
      </w:r>
      <w:r w:rsidR="00FA3D61">
        <w:rPr>
          <w:rStyle w:val="a5"/>
          <w:rFonts w:eastAsia="Times New Roman"/>
          <w:color w:val="auto"/>
          <w:u w:val="none"/>
          <w:lang w:eastAsia="bg-BG"/>
        </w:rPr>
        <w:t>.</w:t>
      </w:r>
    </w:p>
    <w:p w14:paraId="547FC6CA" w14:textId="3820E71F" w:rsidR="00376064" w:rsidRPr="003E3A15" w:rsidRDefault="003E3A15" w:rsidP="003E3A15">
      <w:pPr>
        <w:shd w:val="clear" w:color="auto" w:fill="FFFFFF" w:themeFill="background1"/>
        <w:spacing w:line="400" w:lineRule="exact"/>
        <w:rPr>
          <w:rStyle w:val="a5"/>
          <w:u w:val="none"/>
        </w:rPr>
      </w:pPr>
      <w:r>
        <w:rPr>
          <w:color w:val="000000" w:themeColor="text1"/>
        </w:rPr>
        <w:t>5</w:t>
      </w:r>
      <w:r w:rsidR="00376064">
        <w:rPr>
          <w:color w:val="000000" w:themeColor="text1"/>
        </w:rPr>
        <w:t>.</w:t>
      </w:r>
      <w:r w:rsidR="00130369" w:rsidRPr="00CE0032">
        <w:rPr>
          <w:color w:val="000000" w:themeColor="text1"/>
        </w:rPr>
        <w:t xml:space="preserve"> </w:t>
      </w:r>
      <w:hyperlink r:id="rId10" w:history="1">
        <w:r w:rsidR="00130369" w:rsidRPr="00CE0032">
          <w:rPr>
            <w:rStyle w:val="a5"/>
            <w:color w:val="000000" w:themeColor="text1"/>
            <w:u w:val="none"/>
          </w:rPr>
          <w:t>Заявление за изключване от списъка на заличените лица преди предаван</w:t>
        </w:r>
        <w:r w:rsidR="00871B57">
          <w:rPr>
            <w:rStyle w:val="a5"/>
            <w:color w:val="000000" w:themeColor="text1"/>
            <w:u w:val="none"/>
          </w:rPr>
          <w:t>е на избирателния списък на СИК</w:t>
        </w:r>
        <w:r w:rsidR="00130369" w:rsidRPr="00CE0032">
          <w:rPr>
            <w:rStyle w:val="a5"/>
            <w:color w:val="000000" w:themeColor="text1"/>
            <w:u w:val="none"/>
          </w:rPr>
          <w:t xml:space="preserve"> (чл. 39</w:t>
        </w:r>
        <w:r w:rsidR="00301A22">
          <w:rPr>
            <w:rStyle w:val="a5"/>
            <w:color w:val="000000" w:themeColor="text1"/>
            <w:u w:val="none"/>
          </w:rPr>
          <w:t>, ал. 2 и ал. 3</w:t>
        </w:r>
        <w:r w:rsidR="003522C1" w:rsidRPr="00CE0032">
          <w:rPr>
            <w:rStyle w:val="a5"/>
            <w:color w:val="000000" w:themeColor="text1"/>
            <w:u w:val="none"/>
            <w:lang w:val="en-US"/>
          </w:rPr>
          <w:t xml:space="preserve"> </w:t>
        </w:r>
        <w:r w:rsidR="003522C1" w:rsidRPr="00CE0032">
          <w:rPr>
            <w:rStyle w:val="a5"/>
            <w:color w:val="000000" w:themeColor="text1"/>
            <w:u w:val="none"/>
          </w:rPr>
          <w:t>от</w:t>
        </w:r>
        <w:r w:rsidR="00130369" w:rsidRPr="00CE0032">
          <w:rPr>
            <w:rStyle w:val="a5"/>
            <w:color w:val="000000" w:themeColor="text1"/>
            <w:u w:val="none"/>
          </w:rPr>
          <w:t xml:space="preserve"> ИК)</w:t>
        </w:r>
      </w:hyperlink>
      <w:r w:rsidR="00130369" w:rsidRPr="00CE0032">
        <w:t xml:space="preserve">: </w:t>
      </w:r>
      <w:hyperlink r:id="rId11" w:history="1">
        <w:r w:rsidR="003522C1" w:rsidRPr="007D30D8">
          <w:rPr>
            <w:rStyle w:val="a5"/>
          </w:rPr>
          <w:t>Приложение № 11</w:t>
        </w:r>
        <w:r w:rsidR="00130369" w:rsidRPr="007D30D8">
          <w:rPr>
            <w:rStyle w:val="a5"/>
          </w:rPr>
          <w:t>-</w:t>
        </w:r>
        <w:r w:rsidR="00871B57" w:rsidRPr="007D30D8">
          <w:rPr>
            <w:rStyle w:val="a5"/>
          </w:rPr>
          <w:t>МИ-НЧ</w:t>
        </w:r>
      </w:hyperlink>
      <w:r>
        <w:rPr>
          <w:rStyle w:val="a5"/>
          <w:u w:val="none"/>
        </w:rPr>
        <w:t xml:space="preserve"> –</w:t>
      </w:r>
      <w:r w:rsidR="006A2C8F">
        <w:rPr>
          <w:rStyle w:val="a5"/>
          <w:u w:val="none"/>
        </w:rPr>
        <w:t xml:space="preserve"> </w:t>
      </w:r>
      <w:r w:rsidR="00FA3D61" w:rsidRPr="00FA3D61">
        <w:rPr>
          <w:rStyle w:val="a5"/>
          <w:rFonts w:eastAsia="Times New Roman"/>
          <w:color w:val="auto"/>
          <w:u w:val="none"/>
          <w:lang w:eastAsia="bg-BG"/>
        </w:rPr>
        <w:t>подава се в Община Севлиево</w:t>
      </w:r>
      <w:r>
        <w:rPr>
          <w:rStyle w:val="a5"/>
          <w:rFonts w:eastAsia="Times New Roman"/>
          <w:color w:val="auto"/>
          <w:u w:val="none"/>
          <w:lang w:eastAsia="bg-BG"/>
        </w:rPr>
        <w:t>.</w:t>
      </w:r>
      <w:r w:rsidR="00FA3D61">
        <w:rPr>
          <w:rStyle w:val="a5"/>
          <w:u w:val="none"/>
        </w:rPr>
        <w:t xml:space="preserve"> </w:t>
      </w:r>
    </w:p>
    <w:p w14:paraId="614338E5" w14:textId="77777777" w:rsidR="00743B07" w:rsidRPr="00743B07" w:rsidRDefault="00743B07" w:rsidP="00743B07">
      <w:pPr>
        <w:shd w:val="clear" w:color="auto" w:fill="FFFFFF" w:themeFill="background1"/>
        <w:spacing w:line="400" w:lineRule="exact"/>
        <w:rPr>
          <w:rStyle w:val="a5"/>
          <w:rFonts w:eastAsia="Times New Roman"/>
          <w:i/>
          <w:iCs/>
          <w:lang w:val="en-US" w:eastAsia="bg-BG"/>
        </w:rPr>
      </w:pPr>
    </w:p>
    <w:p w14:paraId="079CCDF3" w14:textId="2D9E260C" w:rsidR="003308C9" w:rsidRPr="00CE0032" w:rsidRDefault="003308C9" w:rsidP="00743B07">
      <w:pPr>
        <w:shd w:val="clear" w:color="auto" w:fill="FFFFFF" w:themeFill="background1"/>
        <w:spacing w:line="400" w:lineRule="exact"/>
        <w:ind w:firstLine="0"/>
        <w:rPr>
          <w:rFonts w:eastAsia="Times New Roman"/>
          <w:b/>
          <w:bCs/>
          <w:lang w:eastAsia="bg-BG"/>
        </w:rPr>
      </w:pPr>
      <w:r w:rsidRPr="0072320C">
        <w:rPr>
          <w:rFonts w:eastAsia="Times New Roman"/>
          <w:lang w:eastAsia="bg-BG"/>
        </w:rPr>
        <w:tab/>
      </w:r>
      <w:r w:rsidRPr="00CE0032">
        <w:rPr>
          <w:rFonts w:eastAsia="Times New Roman"/>
          <w:b/>
          <w:bCs/>
          <w:lang w:eastAsia="bg-BG"/>
        </w:rPr>
        <w:t xml:space="preserve"> </w:t>
      </w:r>
    </w:p>
    <w:p w14:paraId="6EA850B7" w14:textId="77777777" w:rsidR="006A5234" w:rsidRDefault="006A5234" w:rsidP="00743B07">
      <w:pPr>
        <w:shd w:val="clear" w:color="auto" w:fill="FFFFFF" w:themeFill="background1"/>
        <w:spacing w:line="400" w:lineRule="exact"/>
        <w:ind w:firstLine="0"/>
        <w:rPr>
          <w:b/>
        </w:rPr>
      </w:pPr>
    </w:p>
    <w:p w14:paraId="5026A798" w14:textId="77777777" w:rsidR="003629E7" w:rsidRPr="003629E7" w:rsidRDefault="003629E7" w:rsidP="0072320C">
      <w:pPr>
        <w:shd w:val="clear" w:color="auto" w:fill="FFFFFF" w:themeFill="background1"/>
        <w:spacing w:line="360" w:lineRule="exact"/>
        <w:rPr>
          <w:rFonts w:eastAsia="Times New Roman"/>
          <w:lang w:eastAsia="bg-BG"/>
        </w:rPr>
      </w:pPr>
    </w:p>
    <w:p w14:paraId="3EE647EF" w14:textId="2362694D" w:rsidR="00CC11FB" w:rsidRDefault="00CC11FB" w:rsidP="0072320C">
      <w:pPr>
        <w:shd w:val="clear" w:color="auto" w:fill="FFFFFF" w:themeFill="background1"/>
        <w:spacing w:line="360" w:lineRule="auto"/>
        <w:rPr>
          <w:rFonts w:eastAsia="Times New Roman"/>
          <w:b/>
          <w:bCs/>
          <w:lang w:eastAsia="bg-BG"/>
        </w:rPr>
      </w:pPr>
    </w:p>
    <w:p w14:paraId="45F4A677" w14:textId="651E5C0E" w:rsidR="00CC11FB" w:rsidRPr="00C44BF6" w:rsidRDefault="00860055" w:rsidP="00870F9F">
      <w:pPr>
        <w:spacing w:line="360" w:lineRule="auto"/>
        <w:rPr>
          <w:rFonts w:eastAsia="Times New Roman"/>
          <w:lang w:val="en-US" w:eastAsia="bg-BG"/>
        </w:rPr>
      </w:pPr>
      <w:r>
        <w:rPr>
          <w:rFonts w:eastAsia="Times New Roman"/>
          <w:lang w:val="en-US" w:eastAsia="bg-BG"/>
        </w:rPr>
        <w:t xml:space="preserve"> </w:t>
      </w:r>
    </w:p>
    <w:sectPr w:rsidR="00CC11FB" w:rsidRPr="00C44BF6" w:rsidSect="00CC11FB">
      <w:pgSz w:w="11907" w:h="16840" w:code="9"/>
      <w:pgMar w:top="851" w:right="851" w:bottom="851" w:left="1418" w:header="181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D4A"/>
    <w:multiLevelType w:val="hybridMultilevel"/>
    <w:tmpl w:val="1510735C"/>
    <w:lvl w:ilvl="0" w:tplc="DFCAC4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C7C94"/>
    <w:multiLevelType w:val="multilevel"/>
    <w:tmpl w:val="F70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66"/>
    <w:rsid w:val="000F3311"/>
    <w:rsid w:val="00116ED3"/>
    <w:rsid w:val="001236A6"/>
    <w:rsid w:val="00130369"/>
    <w:rsid w:val="00137C40"/>
    <w:rsid w:val="00195E01"/>
    <w:rsid w:val="001A3423"/>
    <w:rsid w:val="0021182B"/>
    <w:rsid w:val="00232006"/>
    <w:rsid w:val="002A6639"/>
    <w:rsid w:val="002B36AC"/>
    <w:rsid w:val="002D4196"/>
    <w:rsid w:val="00301A22"/>
    <w:rsid w:val="00314A4F"/>
    <w:rsid w:val="003308C9"/>
    <w:rsid w:val="003522C1"/>
    <w:rsid w:val="003538C0"/>
    <w:rsid w:val="003629E7"/>
    <w:rsid w:val="00373907"/>
    <w:rsid w:val="00376064"/>
    <w:rsid w:val="00387EA3"/>
    <w:rsid w:val="003A2980"/>
    <w:rsid w:val="003A527B"/>
    <w:rsid w:val="003D3487"/>
    <w:rsid w:val="003D6434"/>
    <w:rsid w:val="003E3A15"/>
    <w:rsid w:val="00410178"/>
    <w:rsid w:val="004250D4"/>
    <w:rsid w:val="00426CC1"/>
    <w:rsid w:val="00430BE3"/>
    <w:rsid w:val="00442BB0"/>
    <w:rsid w:val="0045361A"/>
    <w:rsid w:val="004676E3"/>
    <w:rsid w:val="00470406"/>
    <w:rsid w:val="004A7DEF"/>
    <w:rsid w:val="004C6D5C"/>
    <w:rsid w:val="004D3F48"/>
    <w:rsid w:val="004D6F8A"/>
    <w:rsid w:val="00561647"/>
    <w:rsid w:val="0061614E"/>
    <w:rsid w:val="00644FDA"/>
    <w:rsid w:val="006527DE"/>
    <w:rsid w:val="006A2C8F"/>
    <w:rsid w:val="006A5234"/>
    <w:rsid w:val="006C08EF"/>
    <w:rsid w:val="006C2D7D"/>
    <w:rsid w:val="006D6E9D"/>
    <w:rsid w:val="006E7D67"/>
    <w:rsid w:val="006F0708"/>
    <w:rsid w:val="0072320C"/>
    <w:rsid w:val="00743B07"/>
    <w:rsid w:val="00762D18"/>
    <w:rsid w:val="00773C66"/>
    <w:rsid w:val="007D30D8"/>
    <w:rsid w:val="007F2B0F"/>
    <w:rsid w:val="0082652E"/>
    <w:rsid w:val="00830708"/>
    <w:rsid w:val="008478FA"/>
    <w:rsid w:val="00860055"/>
    <w:rsid w:val="00867C42"/>
    <w:rsid w:val="00870F9F"/>
    <w:rsid w:val="00871B57"/>
    <w:rsid w:val="008763F9"/>
    <w:rsid w:val="008C470C"/>
    <w:rsid w:val="008C6021"/>
    <w:rsid w:val="008E0FF1"/>
    <w:rsid w:val="00900AC1"/>
    <w:rsid w:val="00910930"/>
    <w:rsid w:val="00917007"/>
    <w:rsid w:val="00954B8B"/>
    <w:rsid w:val="00963B40"/>
    <w:rsid w:val="00977D95"/>
    <w:rsid w:val="009849DD"/>
    <w:rsid w:val="00A0599E"/>
    <w:rsid w:val="00A05FD4"/>
    <w:rsid w:val="00A23453"/>
    <w:rsid w:val="00A23846"/>
    <w:rsid w:val="00A37D73"/>
    <w:rsid w:val="00A43E21"/>
    <w:rsid w:val="00A62FE5"/>
    <w:rsid w:val="00AD3DB0"/>
    <w:rsid w:val="00AF1B2A"/>
    <w:rsid w:val="00B03909"/>
    <w:rsid w:val="00B2361F"/>
    <w:rsid w:val="00B95720"/>
    <w:rsid w:val="00BA7A60"/>
    <w:rsid w:val="00BD421A"/>
    <w:rsid w:val="00BE230B"/>
    <w:rsid w:val="00C11371"/>
    <w:rsid w:val="00C44BF6"/>
    <w:rsid w:val="00CC11FB"/>
    <w:rsid w:val="00CE0032"/>
    <w:rsid w:val="00CE2D9B"/>
    <w:rsid w:val="00CE3065"/>
    <w:rsid w:val="00D02855"/>
    <w:rsid w:val="00D40DFE"/>
    <w:rsid w:val="00D56971"/>
    <w:rsid w:val="00D8468C"/>
    <w:rsid w:val="00D911D0"/>
    <w:rsid w:val="00DE59C8"/>
    <w:rsid w:val="00DE7258"/>
    <w:rsid w:val="00DF3193"/>
    <w:rsid w:val="00E253EC"/>
    <w:rsid w:val="00E35D8D"/>
    <w:rsid w:val="00E704B3"/>
    <w:rsid w:val="00E70F07"/>
    <w:rsid w:val="00F40ACD"/>
    <w:rsid w:val="00F97F98"/>
    <w:rsid w:val="00FA3D61"/>
    <w:rsid w:val="00FA6FC5"/>
    <w:rsid w:val="00FB42B2"/>
    <w:rsid w:val="00FB6C59"/>
    <w:rsid w:val="00FD72EE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88AD5"/>
  <w15:chartTrackingRefBased/>
  <w15:docId w15:val="{DA0D8B44-6811-4CAF-990F-E127668B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1182B"/>
    <w:pPr>
      <w:keepNext/>
      <w:ind w:firstLine="0"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8C0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styleId="a4">
    <w:name w:val="Strong"/>
    <w:basedOn w:val="a0"/>
    <w:uiPriority w:val="22"/>
    <w:qFormat/>
    <w:rsid w:val="003538C0"/>
    <w:rPr>
      <w:b/>
      <w:bCs/>
    </w:rPr>
  </w:style>
  <w:style w:type="character" w:styleId="a5">
    <w:name w:val="Hyperlink"/>
    <w:basedOn w:val="a0"/>
    <w:uiPriority w:val="99"/>
    <w:unhideWhenUsed/>
    <w:rsid w:val="003538C0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C6D5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0F07"/>
    <w:rPr>
      <w:color w:val="954F72" w:themeColor="followedHyperlink"/>
      <w:u w:val="single"/>
    </w:rPr>
  </w:style>
  <w:style w:type="character" w:customStyle="1" w:styleId="ui-dialog-content">
    <w:name w:val="ui-dialog-content"/>
    <w:basedOn w:val="a0"/>
    <w:rsid w:val="000F3311"/>
  </w:style>
  <w:style w:type="paragraph" w:styleId="a7">
    <w:name w:val="List Paragraph"/>
    <w:basedOn w:val="a"/>
    <w:uiPriority w:val="34"/>
    <w:qFormat/>
    <w:rsid w:val="00A059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11371"/>
    <w:rPr>
      <w:color w:val="605E5C"/>
      <w:shd w:val="clear" w:color="auto" w:fill="E1DFDD"/>
    </w:rPr>
  </w:style>
  <w:style w:type="character" w:customStyle="1" w:styleId="30">
    <w:name w:val="Заглавие 3 Знак"/>
    <w:basedOn w:val="a0"/>
    <w:link w:val="3"/>
    <w:rsid w:val="0021182B"/>
    <w:rPr>
      <w:rFonts w:eastAsia="Times New Roman"/>
      <w:b/>
      <w:szCs w:val="20"/>
    </w:rPr>
  </w:style>
  <w:style w:type="paragraph" w:styleId="a8">
    <w:name w:val="Document Map"/>
    <w:basedOn w:val="a"/>
    <w:link w:val="a9"/>
    <w:semiHidden/>
    <w:rsid w:val="003308C9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9">
    <w:name w:val="План на документа Знак"/>
    <w:basedOn w:val="a0"/>
    <w:link w:val="a8"/>
    <w:semiHidden/>
    <w:rsid w:val="003308C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upload/185894/Prilozenie+N+18-%D0%9D%D0%A1-Zayavlenie+vpisvane+v+izb+spisak-po+chl.+27%2C+al.+3+i+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k.bg/upload/247111/%D0%9F%D1%80%D0%B8%D0%BB%D0%BE%D0%B6%D0%B5%D0%BD%D0%B8%D0%B5+%E2%84%96+7+%D0%9C%D0%98-%D0%9D%D0%A7-%D0%9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247146/%D0%9F%D1%80%D0%B8%D0%BB%D0%BE%D0%B6%D0%B5%D0%BD%D0%B8%D0%B5+%E2%84%96+17+%D0%9C%D0%98-%D0%9D%D0%A7-%D0%97%D0%B0%D1%8F%D0%B2%D0%BB%D0%B5%D0%BD%D0%B8%D0%B5+%D0%B7%D0%B0+%D0%B3%D0%BB%D0%B0%D1%81%D1%83%D0%B2%D0%B0%D0%BD%D0%B5+%D1%81+%D0%BF%D0%BE%D0%B4%D0%B2%D0%B8%D0%B6%D0%BD%D0%B0+%D0%B8%D0%B7%D0%B1%D0%B8%D1%80%D0%B0%D1%82%D0%B5%D0%BB%D0%BD%D0%B0+%D0%BA%D1%83%D1%82%D0%B8%D1%8F+%28%D1%87%D0%BB.+37+%D0%98%D0%9A%29.doc" TargetMode="External"/><Relationship Id="rId11" Type="http://schemas.openxmlformats.org/officeDocument/2006/relationships/hyperlink" Target="https://www.cik.bg/upload/247152/%D0%9F%D1%80%D0%B8%D0%BB%D0%BE%D0%B6%D0%B5%D0%BD%D0%B8%D0%B5+%E2%84%96+11+%D0%9C%D0%98-%D0%9D%D0%A7-%D0%97%D0%B0%D1%8F%D0%B2%D0%BB%D0%B5%D0%BD%D0%B8%D0%B5+%D0%B7%D0%B0+%D0%B8%D0%B7%D0%BA%D0%BB%D1%8E%D1%87%D0%B2%D0%B0%D0%BD%D0%B5+%D0%BE%D1%82+%D1%81%D0%BF%D0%B8%D1%81%D1%8A%D0%BA%D0%B0+%D0%BD%D0%B0+%D0%B7%D0%B0%D0%BB%D0%B8%D1%87%D0%B5%D0%BD%D0%B8%D1%82%D0%B5+%D0%BB%D0%B8%D1%86%D0%B0+%D0%BF%D1%80%D0%B5%D0%B4%D0%B8+%D0%B8%D0%B7%D0%B1%D0%BE%D1%80%D0%BD%D0%B8%D1%8F+%D0%B4%D0%B5%D0%BD+%28%D1%87%D0%BB.+39+%D0%98%D0%9A%29.doc" TargetMode="External"/><Relationship Id="rId5" Type="http://schemas.openxmlformats.org/officeDocument/2006/relationships/hyperlink" Target="https://www.cik.bg/upload/247150/%D0%9F%D1%80%D0%B8%D0%BB%D0%BE%D0%B6%D0%B5%D0%BD%D0%B8%D0%B5+%E2%84%96+13+%D0%9C%D0%98-%D0%9D%D0%A7-%D0%97%D0%B0%D1%8F%D0%B2%D0%BB%D0%B5%D0%BD%D0%B8%D0%B5+%D0%B7%D0%B0+%D0%B3%D0%BB%D0%B0%D1%81%D1%83%D0%B2%D0%B0%D0%BD%D0%B5+%D0%BF%D0%BE+%D0%BD%D0%B0%D1%81%D1%82%D0%BE%D1%8F%D1%89+%D0%B0%D0%B4%D1%80%D0%B5%D1%81+%28%D1%87%D0%BB.+36+%D0%98%D0%9A%29.doc" TargetMode="External"/><Relationship Id="rId10" Type="http://schemas.openxmlformats.org/officeDocument/2006/relationships/hyperlink" Target="https://www.cik.bg/upload/185893/Prilozenie+N+20-%D0%9D%D0%A1-Zayavlenie+izkluchvane+spisak+zalicheni-chl+39+al+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upload/247153/%D0%9F%D1%80%D0%B8%D0%BB%D0%BE%D0%B6%D0%B5%D0%BD%D0%B8%D0%B5+%E2%84%96+10+%D0%9C%D0%98-%D0%9D%D0%A7-%D0%97%D0%B0%D1%8F%D0%B2%D0%BB%D0%B5%D0%BD%D0%B8%D0%B5+%D0%B7%D0%B0+%D0%B2%D0%BF%D0%B8%D1%81%D0%B2%D0%B0%D0%BD%D0%B5+%D0%BD%D0%B0+%D0%BF%D1%80%D0%BE%D0%BF%D1%83%D1%81%D0%BD%D0%B0%D1%82%D0%B8+%D0%B8%D0%B7%D0%B1%D0%B8%D1%80%D0%B0%D1%82%D0%B5%D0%BB%D0%B8+%D0%B2+%D0%B8%D0%B7%D0%B1.%D1%81%D0%BF%D0%B8%D1%81%D1%8A%D0%BA+%28%D1%87%D0%BB.+27+%D0%98%D0%9A%2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13</cp:revision>
  <cp:lastPrinted>2023-02-20T09:50:00Z</cp:lastPrinted>
  <dcterms:created xsi:type="dcterms:W3CDTF">2024-01-25T12:09:00Z</dcterms:created>
  <dcterms:modified xsi:type="dcterms:W3CDTF">2024-02-07T07:58:00Z</dcterms:modified>
</cp:coreProperties>
</file>